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E6FE" w14:textId="10882359" w:rsidR="00F3745F" w:rsidRDefault="007D368C">
      <w:pPr>
        <w:ind w:left="-709" w:right="-613"/>
      </w:pPr>
      <w:r>
        <w:rPr>
          <w:rFonts w:ascii="Arial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8AE5479" wp14:editId="72EB547C">
            <wp:simplePos x="0" y="0"/>
            <wp:positionH relativeFrom="margin">
              <wp:posOffset>3208995</wp:posOffset>
            </wp:positionH>
            <wp:positionV relativeFrom="paragraph">
              <wp:posOffset>252795</wp:posOffset>
            </wp:positionV>
            <wp:extent cx="2817632" cy="424610"/>
            <wp:effectExtent l="0" t="0" r="1768" b="0"/>
            <wp:wrapNone/>
            <wp:docPr id="1" name="Picture 2" descr="NCC-l-head-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632" cy="4246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9151188" wp14:editId="484E6B3E">
            <wp:simplePos x="0" y="0"/>
            <wp:positionH relativeFrom="column">
              <wp:posOffset>-287331</wp:posOffset>
            </wp:positionH>
            <wp:positionV relativeFrom="paragraph">
              <wp:posOffset>101361</wp:posOffset>
            </wp:positionV>
            <wp:extent cx="1116326" cy="600705"/>
            <wp:effectExtent l="0" t="0" r="7624" b="8895"/>
            <wp:wrapTight wrapText="bothSides">
              <wp:wrapPolygon edited="0">
                <wp:start x="0" y="0"/>
                <wp:lineTo x="0" y="21257"/>
                <wp:lineTo x="21391" y="21257"/>
                <wp:lineTo x="21391" y="0"/>
                <wp:lineTo x="0" y="0"/>
              </wp:wrapPolygon>
            </wp:wrapTight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326" cy="6007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In partnership with</w:t>
      </w:r>
    </w:p>
    <w:p w14:paraId="24DF6515" w14:textId="77777777" w:rsidR="00F3745F" w:rsidRDefault="00F3745F">
      <w:pPr>
        <w:ind w:left="-426" w:right="-613"/>
        <w:rPr>
          <w:rFonts w:ascii="Arial" w:hAnsi="Arial" w:cs="Arial"/>
          <w:sz w:val="24"/>
          <w:szCs w:val="24"/>
        </w:rPr>
      </w:pPr>
    </w:p>
    <w:p w14:paraId="2935A30F" w14:textId="3CB2A5C9" w:rsidR="00F3745F" w:rsidRDefault="00F3745F">
      <w:pPr>
        <w:ind w:left="-426" w:right="-613"/>
        <w:rPr>
          <w:rFonts w:ascii="Arial" w:hAnsi="Arial" w:cs="Arial"/>
          <w:sz w:val="24"/>
          <w:szCs w:val="24"/>
        </w:rPr>
      </w:pPr>
    </w:p>
    <w:p w14:paraId="2C8EE896" w14:textId="096A66CC" w:rsidR="00083620" w:rsidRDefault="00F84012" w:rsidP="00083620">
      <w:pPr>
        <w:ind w:left="-426" w:right="-6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00762">
        <w:rPr>
          <w:rFonts w:ascii="Arial" w:hAnsi="Arial" w:cs="Arial"/>
          <w:sz w:val="24"/>
          <w:szCs w:val="24"/>
        </w:rPr>
        <w:t>1 Mar</w:t>
      </w:r>
      <w:r w:rsidR="00B600D2">
        <w:rPr>
          <w:rFonts w:ascii="Arial" w:hAnsi="Arial" w:cs="Arial"/>
          <w:sz w:val="24"/>
          <w:szCs w:val="24"/>
        </w:rPr>
        <w:t xml:space="preserve">ch </w:t>
      </w:r>
      <w:r w:rsidR="00083620">
        <w:rPr>
          <w:rFonts w:ascii="Arial" w:hAnsi="Arial" w:cs="Arial"/>
          <w:sz w:val="24"/>
          <w:szCs w:val="24"/>
        </w:rPr>
        <w:t>2021</w:t>
      </w:r>
    </w:p>
    <w:p w14:paraId="5AA359A6" w14:textId="7A154153" w:rsidR="00F3745F" w:rsidRDefault="007D368C">
      <w:pPr>
        <w:ind w:left="-426" w:right="-613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Roadworks Bulletin – </w:t>
      </w:r>
      <w:r w:rsidR="00F44DC3">
        <w:rPr>
          <w:rFonts w:ascii="Arial" w:hAnsi="Arial" w:cs="Arial"/>
          <w:b/>
          <w:sz w:val="36"/>
          <w:szCs w:val="24"/>
        </w:rPr>
        <w:t>Broxtowe</w:t>
      </w:r>
    </w:p>
    <w:p w14:paraId="47B3119E" w14:textId="0F5CCC96" w:rsidR="00F3745F" w:rsidRDefault="00D92119">
      <w:pPr>
        <w:ind w:left="-426" w:right="-613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Temporary</w:t>
      </w:r>
      <w:r w:rsidR="007D368C">
        <w:rPr>
          <w:rFonts w:ascii="Arial" w:hAnsi="Arial" w:cs="Arial"/>
          <w:b/>
          <w:sz w:val="36"/>
          <w:szCs w:val="32"/>
        </w:rPr>
        <w:t xml:space="preserve"> Road Closure</w:t>
      </w:r>
    </w:p>
    <w:p w14:paraId="279CCFFF" w14:textId="7A496106" w:rsidR="00F51D5E" w:rsidRDefault="00B600D2" w:rsidP="00F51D5E">
      <w:pPr>
        <w:spacing w:line="192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High Street, Kimberley</w:t>
      </w:r>
    </w:p>
    <w:tbl>
      <w:tblPr>
        <w:tblW w:w="10774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8222"/>
      </w:tblGrid>
      <w:tr w:rsidR="00F3745F" w:rsidRPr="007E6723" w14:paraId="29D500C7" w14:textId="77777777" w:rsidTr="00DB2B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6852" w14:textId="77777777" w:rsidR="00F3745F" w:rsidRPr="0029624E" w:rsidRDefault="00F374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D6C604" w14:textId="77777777" w:rsidR="00F3745F" w:rsidRPr="0029624E" w:rsidRDefault="007D368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624E">
              <w:rPr>
                <w:rFonts w:ascii="Arial" w:hAnsi="Arial" w:cs="Arial"/>
                <w:b/>
                <w:sz w:val="28"/>
                <w:szCs w:val="28"/>
              </w:rPr>
              <w:t>Road No. &amp; Location:</w:t>
            </w:r>
          </w:p>
          <w:p w14:paraId="7E775214" w14:textId="77777777" w:rsidR="00F3745F" w:rsidRPr="0029624E" w:rsidRDefault="00F374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C62C" w14:textId="1859AA7C" w:rsidR="00F3745F" w:rsidRPr="00DB2B3F" w:rsidRDefault="00F374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7B1FCE" w14:textId="77777777" w:rsidR="00B600D2" w:rsidRPr="00DB2B3F" w:rsidRDefault="00B600D2" w:rsidP="00B600D2">
            <w:pPr>
              <w:tabs>
                <w:tab w:val="left" w:pos="-72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DB2B3F">
              <w:rPr>
                <w:rFonts w:ascii="Arial" w:hAnsi="Arial" w:cs="Arial"/>
                <w:b/>
                <w:sz w:val="28"/>
                <w:szCs w:val="28"/>
              </w:rPr>
              <w:t>High Street, Kimberley</w:t>
            </w:r>
          </w:p>
          <w:p w14:paraId="60835807" w14:textId="754D000B" w:rsidR="001A0694" w:rsidRPr="00DB2B3F" w:rsidRDefault="00B600D2" w:rsidP="00DB2B3F">
            <w:pPr>
              <w:tabs>
                <w:tab w:val="left" w:pos="-72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DB2B3F">
              <w:rPr>
                <w:rFonts w:ascii="Arial" w:hAnsi="Arial" w:cs="Arial"/>
                <w:bCs/>
                <w:sz w:val="28"/>
                <w:szCs w:val="28"/>
              </w:rPr>
              <w:t>between its junctions with Dale Road and Greens Lane</w:t>
            </w:r>
          </w:p>
        </w:tc>
      </w:tr>
      <w:tr w:rsidR="00F3745F" w:rsidRPr="007E6723" w14:paraId="2375BF27" w14:textId="77777777" w:rsidTr="00DB2B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8BE9" w14:textId="77777777" w:rsidR="00F3745F" w:rsidRPr="0029624E" w:rsidRDefault="00F374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939F80" w14:textId="77777777" w:rsidR="00536801" w:rsidRDefault="005368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D83C16" w14:textId="77777777" w:rsidR="00536801" w:rsidRDefault="005368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8BE5A4" w14:textId="77777777" w:rsidR="00536801" w:rsidRDefault="0053680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835DA2" w14:textId="55861978" w:rsidR="00F3745F" w:rsidRPr="0029624E" w:rsidRDefault="000329F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624E">
              <w:rPr>
                <w:rFonts w:ascii="Arial" w:hAnsi="Arial" w:cs="Arial"/>
                <w:b/>
                <w:sz w:val="28"/>
                <w:szCs w:val="28"/>
              </w:rPr>
              <w:t>Times and Dates:</w:t>
            </w:r>
          </w:p>
          <w:p w14:paraId="41ABF096" w14:textId="77777777" w:rsidR="00F3745F" w:rsidRPr="0029624E" w:rsidRDefault="00F374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7112" w14:textId="6140D4D1" w:rsidR="00F3745F" w:rsidRPr="00DB2B3F" w:rsidRDefault="00F374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C53923" w14:textId="6A7E0ADB" w:rsidR="00B600D2" w:rsidRPr="00536801" w:rsidRDefault="00B600D2" w:rsidP="00B600D2">
            <w:pPr>
              <w:tabs>
                <w:tab w:val="left" w:pos="-720"/>
              </w:tabs>
              <w:spacing w:after="0"/>
              <w:ind w:left="1440" w:hanging="1440"/>
              <w:jc w:val="both"/>
              <w:rPr>
                <w:rFonts w:ascii="Arial" w:hAnsi="Arial" w:cs="Arial"/>
                <w:b/>
                <w:strike/>
                <w:sz w:val="28"/>
                <w:szCs w:val="28"/>
              </w:rPr>
            </w:pPr>
            <w:r w:rsidRPr="00536801">
              <w:rPr>
                <w:rFonts w:ascii="Arial" w:hAnsi="Arial" w:cs="Arial"/>
                <w:b/>
                <w:strike/>
                <w:sz w:val="28"/>
                <w:szCs w:val="28"/>
              </w:rPr>
              <w:t>From 08:00 hours on Wednesday 21</w:t>
            </w:r>
            <w:r w:rsidRPr="00536801">
              <w:rPr>
                <w:rFonts w:ascii="Arial" w:hAnsi="Arial" w:cs="Arial"/>
                <w:b/>
                <w:strike/>
                <w:sz w:val="28"/>
                <w:szCs w:val="28"/>
                <w:vertAlign w:val="superscript"/>
              </w:rPr>
              <w:t>st</w:t>
            </w:r>
            <w:r w:rsidRPr="00536801">
              <w:rPr>
                <w:rFonts w:ascii="Arial" w:hAnsi="Arial" w:cs="Arial"/>
                <w:b/>
                <w:strike/>
                <w:sz w:val="28"/>
                <w:szCs w:val="28"/>
              </w:rPr>
              <w:t xml:space="preserve"> April 2021</w:t>
            </w:r>
          </w:p>
          <w:p w14:paraId="52CBC9A9" w14:textId="02DD4BBC" w:rsidR="001A0694" w:rsidRDefault="00B600D2" w:rsidP="00DB2B3F">
            <w:pPr>
              <w:tabs>
                <w:tab w:val="left" w:pos="-720"/>
              </w:tabs>
              <w:spacing w:after="0"/>
              <w:ind w:left="1440" w:hanging="1440"/>
              <w:jc w:val="both"/>
              <w:rPr>
                <w:rFonts w:ascii="Arial" w:hAnsi="Arial" w:cs="Arial"/>
                <w:b/>
                <w:strike/>
                <w:sz w:val="28"/>
                <w:szCs w:val="28"/>
              </w:rPr>
            </w:pPr>
            <w:r w:rsidRPr="00536801">
              <w:rPr>
                <w:rFonts w:ascii="Arial" w:hAnsi="Arial" w:cs="Arial"/>
                <w:b/>
                <w:strike/>
                <w:sz w:val="28"/>
                <w:szCs w:val="28"/>
              </w:rPr>
              <w:t>Until 17:00 hours on T</w:t>
            </w:r>
            <w:r w:rsidR="00440BD4" w:rsidRPr="00536801">
              <w:rPr>
                <w:rFonts w:ascii="Arial" w:hAnsi="Arial" w:cs="Arial"/>
                <w:b/>
                <w:strike/>
                <w:sz w:val="28"/>
                <w:szCs w:val="28"/>
              </w:rPr>
              <w:t>hurs</w:t>
            </w:r>
            <w:r w:rsidRPr="00536801">
              <w:rPr>
                <w:rFonts w:ascii="Arial" w:hAnsi="Arial" w:cs="Arial"/>
                <w:b/>
                <w:strike/>
                <w:sz w:val="28"/>
                <w:szCs w:val="28"/>
              </w:rPr>
              <w:t>day 22</w:t>
            </w:r>
            <w:r w:rsidRPr="00536801">
              <w:rPr>
                <w:rFonts w:ascii="Arial" w:hAnsi="Arial" w:cs="Arial"/>
                <w:b/>
                <w:strike/>
                <w:sz w:val="28"/>
                <w:szCs w:val="28"/>
                <w:vertAlign w:val="superscript"/>
              </w:rPr>
              <w:t>nd</w:t>
            </w:r>
            <w:r w:rsidRPr="00536801">
              <w:rPr>
                <w:rFonts w:ascii="Arial" w:hAnsi="Arial" w:cs="Arial"/>
                <w:b/>
                <w:strike/>
                <w:sz w:val="28"/>
                <w:szCs w:val="28"/>
              </w:rPr>
              <w:t xml:space="preserve"> April 2021</w:t>
            </w:r>
          </w:p>
          <w:p w14:paraId="7EAF1B8C" w14:textId="1EC0C92B" w:rsidR="00536801" w:rsidRDefault="00536801" w:rsidP="00DB2B3F">
            <w:pPr>
              <w:tabs>
                <w:tab w:val="left" w:pos="-720"/>
              </w:tabs>
              <w:spacing w:after="0"/>
              <w:ind w:left="1440" w:hanging="1440"/>
              <w:jc w:val="both"/>
              <w:rPr>
                <w:rFonts w:ascii="Arial" w:hAnsi="Arial" w:cs="Arial"/>
                <w:b/>
                <w:strike/>
                <w:sz w:val="28"/>
                <w:szCs w:val="28"/>
              </w:rPr>
            </w:pPr>
          </w:p>
          <w:p w14:paraId="3A76850C" w14:textId="77777777" w:rsidR="00536801" w:rsidRPr="00536801" w:rsidRDefault="00536801" w:rsidP="00536801">
            <w:pPr>
              <w:tabs>
                <w:tab w:val="left" w:pos="-720"/>
              </w:tabs>
              <w:spacing w:after="0"/>
              <w:ind w:left="1440" w:hanging="1440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36801">
              <w:rPr>
                <w:rFonts w:ascii="Arial" w:hAnsi="Arial" w:cs="Arial"/>
                <w:b/>
                <w:color w:val="FF0000"/>
                <w:sz w:val="28"/>
                <w:szCs w:val="28"/>
              </w:rPr>
              <w:t>From 08:00 hours on Wednesday 21</w:t>
            </w:r>
            <w:r w:rsidRPr="00536801"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</w:rPr>
              <w:t>st</w:t>
            </w:r>
            <w:r w:rsidRPr="0053680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April 2021</w:t>
            </w:r>
          </w:p>
          <w:p w14:paraId="6FDAE7E9" w14:textId="029E9D80" w:rsidR="00536801" w:rsidRPr="00536801" w:rsidRDefault="00536801" w:rsidP="00536801">
            <w:pPr>
              <w:tabs>
                <w:tab w:val="left" w:pos="-720"/>
              </w:tabs>
              <w:spacing w:after="0"/>
              <w:ind w:left="1440" w:hanging="1440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3680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Until 17:00 hours on </w:t>
            </w:r>
            <w:r w:rsidRPr="00536801">
              <w:rPr>
                <w:rFonts w:ascii="Arial" w:hAnsi="Arial" w:cs="Arial"/>
                <w:b/>
                <w:color w:val="FF0000"/>
                <w:sz w:val="28"/>
                <w:szCs w:val="28"/>
              </w:rPr>
              <w:t>Friday</w:t>
            </w:r>
            <w:r w:rsidRPr="0053680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2</w:t>
            </w:r>
            <w:r w:rsidRPr="00536801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  <w:r w:rsidRPr="00536801"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</w:rPr>
              <w:t>rd</w:t>
            </w:r>
            <w:r w:rsidRPr="0053680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April 2021</w:t>
            </w:r>
          </w:p>
          <w:p w14:paraId="64F2320A" w14:textId="77777777" w:rsidR="00536801" w:rsidRPr="00536801" w:rsidRDefault="00536801" w:rsidP="00DB2B3F">
            <w:pPr>
              <w:tabs>
                <w:tab w:val="left" w:pos="-720"/>
              </w:tabs>
              <w:spacing w:after="0"/>
              <w:ind w:left="1440" w:hanging="1440"/>
              <w:jc w:val="both"/>
              <w:rPr>
                <w:rFonts w:ascii="Arial" w:hAnsi="Arial" w:cs="Arial"/>
                <w:b/>
                <w:strike/>
                <w:sz w:val="28"/>
                <w:szCs w:val="28"/>
              </w:rPr>
            </w:pPr>
          </w:p>
          <w:p w14:paraId="71249504" w14:textId="0DB0CD97" w:rsidR="00DB2B3F" w:rsidRPr="00DB2B3F" w:rsidRDefault="00DB2B3F" w:rsidP="00DB2B3F">
            <w:pPr>
              <w:tabs>
                <w:tab w:val="left" w:pos="-720"/>
              </w:tabs>
              <w:spacing w:after="0"/>
              <w:ind w:left="1440" w:hanging="14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3745F" w:rsidRPr="007E6723" w14:paraId="3967F911" w14:textId="77777777" w:rsidTr="00DB2B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0904" w14:textId="77777777" w:rsidR="00F3745F" w:rsidRPr="0029624E" w:rsidRDefault="00F374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EDD416" w14:textId="77777777" w:rsidR="00F3745F" w:rsidRPr="0029624E" w:rsidRDefault="007D368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624E">
              <w:rPr>
                <w:rFonts w:ascii="Arial" w:hAnsi="Arial" w:cs="Arial"/>
                <w:b/>
                <w:sz w:val="28"/>
                <w:szCs w:val="28"/>
              </w:rPr>
              <w:t>Carried Out By:</w:t>
            </w:r>
          </w:p>
          <w:p w14:paraId="6DEE5716" w14:textId="77777777" w:rsidR="00F3745F" w:rsidRPr="0029624E" w:rsidRDefault="00F374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D403" w14:textId="77777777" w:rsidR="00F3745F" w:rsidRPr="00DB2B3F" w:rsidRDefault="00F374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C55C06" w14:textId="21FA3CA5" w:rsidR="000329FE" w:rsidRPr="00DB2B3F" w:rsidRDefault="00B600D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B2B3F">
              <w:rPr>
                <w:rFonts w:ascii="Arial" w:hAnsi="Arial" w:cs="Arial"/>
                <w:b/>
                <w:sz w:val="28"/>
                <w:szCs w:val="28"/>
              </w:rPr>
              <w:t>Severn Trent Water</w:t>
            </w:r>
          </w:p>
        </w:tc>
      </w:tr>
      <w:tr w:rsidR="00F3745F" w:rsidRPr="007E6723" w14:paraId="563DFBB4" w14:textId="77777777" w:rsidTr="00DB2B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E56E" w14:textId="77777777" w:rsidR="00F3745F" w:rsidRPr="0029624E" w:rsidRDefault="00F374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03F5D2" w14:textId="42186C6E" w:rsidR="00F3745F" w:rsidRPr="0029624E" w:rsidRDefault="007D368C" w:rsidP="001F57F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624E">
              <w:rPr>
                <w:rFonts w:ascii="Arial" w:hAnsi="Arial" w:cs="Arial"/>
                <w:b/>
                <w:sz w:val="28"/>
                <w:szCs w:val="28"/>
              </w:rPr>
              <w:t>Nature of Restriction: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2EDD" w14:textId="77777777" w:rsidR="00F3745F" w:rsidRPr="00DB2B3F" w:rsidRDefault="00F374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7BCB96" w14:textId="77777777" w:rsidR="00E80111" w:rsidRPr="00DB2B3F" w:rsidRDefault="006F1EB5" w:rsidP="00284A2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B2B3F">
              <w:rPr>
                <w:rFonts w:ascii="Arial" w:hAnsi="Arial" w:cs="Arial"/>
                <w:b/>
                <w:sz w:val="28"/>
                <w:szCs w:val="28"/>
              </w:rPr>
              <w:t>Temporary Prohibition of Driving, Waiting, Loading &amp; Unloading</w:t>
            </w:r>
          </w:p>
          <w:p w14:paraId="2EE01C68" w14:textId="77777777" w:rsidR="006F1EB5" w:rsidRPr="00DB2B3F" w:rsidRDefault="006F1EB5" w:rsidP="00284A2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F73B17" w14:textId="07DDDDAA" w:rsidR="006F1EB5" w:rsidRDefault="006F1EB5" w:rsidP="00DB2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B2B3F">
              <w:rPr>
                <w:rFonts w:ascii="Arial" w:hAnsi="Arial" w:cs="Arial"/>
                <w:b/>
                <w:color w:val="FF0000"/>
                <w:sz w:val="28"/>
                <w:szCs w:val="28"/>
              </w:rPr>
              <w:t>Access will be maintained for residents</w:t>
            </w:r>
            <w:r w:rsidR="00B600D2" w:rsidRPr="00DB2B3F">
              <w:rPr>
                <w:rFonts w:ascii="Arial" w:hAnsi="Arial" w:cs="Arial"/>
                <w:b/>
                <w:color w:val="FF0000"/>
                <w:sz w:val="28"/>
                <w:szCs w:val="28"/>
              </w:rPr>
              <w:t>.</w:t>
            </w:r>
          </w:p>
          <w:p w14:paraId="658D8451" w14:textId="6E8FE067" w:rsidR="00440BD4" w:rsidRPr="00440BD4" w:rsidRDefault="00440BD4" w:rsidP="00DB2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The </w:t>
            </w:r>
            <w:r w:rsidRPr="00DB2B3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one-way rule between Dale Road and Greens Lane is </w:t>
            </w:r>
            <w:proofErr w:type="gramStart"/>
            <w:r w:rsidRPr="00DB2B3F">
              <w:rPr>
                <w:rFonts w:ascii="Arial" w:hAnsi="Arial" w:cs="Arial"/>
                <w:b/>
                <w:color w:val="FF0000"/>
                <w:sz w:val="28"/>
                <w:szCs w:val="28"/>
              </w:rPr>
              <w:t>temporarily suspended</w:t>
            </w:r>
            <w:proofErr w:type="gramEnd"/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.</w:t>
            </w:r>
          </w:p>
          <w:p w14:paraId="63E4A941" w14:textId="074C1CB5" w:rsidR="00DB2B3F" w:rsidRPr="00DB2B3F" w:rsidRDefault="00DB2B3F" w:rsidP="00DB2B3F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3745F" w:rsidRPr="007E6723" w14:paraId="3E736E08" w14:textId="77777777" w:rsidTr="00DB2B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011C" w14:textId="77777777" w:rsidR="00F3745F" w:rsidRPr="0029624E" w:rsidRDefault="00F374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AD450C" w14:textId="77777777" w:rsidR="00F3745F" w:rsidRPr="0029624E" w:rsidRDefault="007D368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624E">
              <w:rPr>
                <w:rFonts w:ascii="Arial" w:hAnsi="Arial" w:cs="Arial"/>
                <w:b/>
                <w:sz w:val="28"/>
                <w:szCs w:val="28"/>
              </w:rPr>
              <w:t>Nature of Works:</w:t>
            </w:r>
          </w:p>
          <w:p w14:paraId="553EA7D6" w14:textId="77777777" w:rsidR="00F3745F" w:rsidRPr="0029624E" w:rsidRDefault="00F374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ABB6" w14:textId="77777777" w:rsidR="00F3745F" w:rsidRPr="00DB2B3F" w:rsidRDefault="00F374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FD3F54" w14:textId="2412D2EE" w:rsidR="000329FE" w:rsidRPr="00DB2B3F" w:rsidRDefault="00B600D2" w:rsidP="000329FE">
            <w:pPr>
              <w:spacing w:line="192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DB2B3F">
              <w:rPr>
                <w:rFonts w:ascii="Arial" w:hAnsi="Arial" w:cs="Arial"/>
                <w:b/>
                <w:sz w:val="28"/>
                <w:szCs w:val="28"/>
              </w:rPr>
              <w:t>Repairs to existing equipment.</w:t>
            </w:r>
          </w:p>
        </w:tc>
      </w:tr>
      <w:tr w:rsidR="00F3745F" w:rsidRPr="007E6723" w14:paraId="3AC20063" w14:textId="77777777" w:rsidTr="00DB2B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EDC3" w14:textId="77777777" w:rsidR="00F3745F" w:rsidRPr="0029624E" w:rsidRDefault="00F374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BE4F45" w14:textId="77777777" w:rsidR="00F3745F" w:rsidRPr="0029624E" w:rsidRDefault="007D368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624E">
              <w:rPr>
                <w:rFonts w:ascii="Arial" w:hAnsi="Arial" w:cs="Arial"/>
                <w:b/>
                <w:sz w:val="28"/>
                <w:szCs w:val="28"/>
              </w:rPr>
              <w:t>Alternative Route:</w:t>
            </w:r>
          </w:p>
          <w:p w14:paraId="23F3E69B" w14:textId="77777777" w:rsidR="00F3745F" w:rsidRPr="0029624E" w:rsidRDefault="00F374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884C" w14:textId="77777777" w:rsidR="00F3745F" w:rsidRPr="00DB2B3F" w:rsidRDefault="00F374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899CB6" w14:textId="77777777" w:rsidR="00DB2B3F" w:rsidRDefault="00B600D2" w:rsidP="00DB2B3F">
            <w:pPr>
              <w:tabs>
                <w:tab w:val="left" w:pos="-72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DB2B3F">
              <w:rPr>
                <w:rFonts w:ascii="Arial" w:hAnsi="Arial" w:cs="Arial"/>
                <w:b/>
                <w:sz w:val="28"/>
                <w:szCs w:val="28"/>
              </w:rPr>
              <w:t>Greens Lane – Main Street – Eastwood Road – Church Hill and vice-versa</w:t>
            </w:r>
          </w:p>
          <w:p w14:paraId="42F1366E" w14:textId="074D4CD8" w:rsidR="00DB2B3F" w:rsidRPr="00DB2B3F" w:rsidRDefault="00DB2B3F" w:rsidP="00DB2B3F">
            <w:pPr>
              <w:tabs>
                <w:tab w:val="left" w:pos="-72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1EB5" w:rsidRPr="007E6723" w14:paraId="49F98137" w14:textId="77777777" w:rsidTr="00DB2B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BB6B" w14:textId="77777777" w:rsidR="006F1EB5" w:rsidRPr="0029624E" w:rsidRDefault="006F1EB5" w:rsidP="006F1EB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43CF76" w14:textId="77777777" w:rsidR="006F1EB5" w:rsidRPr="0029624E" w:rsidRDefault="006F1EB5" w:rsidP="006F1EB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624E">
              <w:rPr>
                <w:rFonts w:ascii="Arial" w:hAnsi="Arial" w:cs="Arial"/>
                <w:b/>
                <w:sz w:val="28"/>
                <w:szCs w:val="28"/>
              </w:rPr>
              <w:t>Enquiries:</w:t>
            </w:r>
          </w:p>
          <w:p w14:paraId="3A7AC8AB" w14:textId="77777777" w:rsidR="006F1EB5" w:rsidRPr="0029624E" w:rsidRDefault="006F1EB5" w:rsidP="006F1EB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FA9D" w14:textId="77777777" w:rsidR="006F1EB5" w:rsidRPr="00DB2B3F" w:rsidRDefault="006F1EB5" w:rsidP="006F1EB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671E12" w14:textId="14D4DF4B" w:rsidR="001F3025" w:rsidRPr="00DB2B3F" w:rsidRDefault="00B600D2" w:rsidP="006F1EB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B2B3F">
              <w:rPr>
                <w:rFonts w:ascii="Arial" w:hAnsi="Arial" w:cs="Arial"/>
                <w:b/>
                <w:sz w:val="28"/>
                <w:szCs w:val="28"/>
              </w:rPr>
              <w:t>Angela Ganley - Severn Trent Water – 07812 487432</w:t>
            </w:r>
          </w:p>
        </w:tc>
      </w:tr>
      <w:tr w:rsidR="006F1EB5" w:rsidRPr="007E6723" w14:paraId="44FBA4F3" w14:textId="77777777" w:rsidTr="00DB2B3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EB62" w14:textId="77777777" w:rsidR="006F1EB5" w:rsidRPr="0029624E" w:rsidRDefault="006F1EB5" w:rsidP="006F1EB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F8BE42" w14:textId="77777777" w:rsidR="006F1EB5" w:rsidRPr="0029624E" w:rsidRDefault="006F1EB5" w:rsidP="006F1EB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9624E">
              <w:rPr>
                <w:rFonts w:ascii="Arial" w:hAnsi="Arial" w:cs="Arial"/>
                <w:b/>
                <w:sz w:val="28"/>
                <w:szCs w:val="28"/>
              </w:rPr>
              <w:lastRenderedPageBreak/>
              <w:t>Emergency Contact:</w:t>
            </w:r>
          </w:p>
          <w:p w14:paraId="76A7B188" w14:textId="77777777" w:rsidR="006F1EB5" w:rsidRPr="0029624E" w:rsidRDefault="006F1EB5" w:rsidP="006F1EB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E8B5" w14:textId="77777777" w:rsidR="006F1EB5" w:rsidRPr="00DB2B3F" w:rsidRDefault="006F1EB5" w:rsidP="006F1EB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7EFEDB" w14:textId="382B9990" w:rsidR="00B600D2" w:rsidRPr="00DB2B3F" w:rsidRDefault="00B600D2" w:rsidP="00DB2B3F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B2B3F">
              <w:rPr>
                <w:rFonts w:ascii="Arial" w:hAnsi="Arial" w:cs="Arial"/>
                <w:b/>
                <w:sz w:val="28"/>
                <w:szCs w:val="28"/>
              </w:rPr>
              <w:lastRenderedPageBreak/>
              <w:t>Severn Trent Water</w:t>
            </w:r>
            <w:r w:rsidR="00DB2B3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DB2B3F">
              <w:rPr>
                <w:rFonts w:ascii="Arial" w:hAnsi="Arial" w:cs="Arial"/>
                <w:b/>
                <w:sz w:val="28"/>
                <w:szCs w:val="28"/>
              </w:rPr>
              <w:t xml:space="preserve">Customer Operations </w:t>
            </w:r>
            <w:r w:rsidR="00DB2B3F" w:rsidRPr="00DB2B3F">
              <w:rPr>
                <w:rFonts w:ascii="Arial" w:hAnsi="Arial" w:cs="Arial"/>
                <w:b/>
                <w:sz w:val="28"/>
                <w:szCs w:val="28"/>
              </w:rPr>
              <w:t>&amp;</w:t>
            </w:r>
            <w:r w:rsidRPr="00DB2B3F">
              <w:rPr>
                <w:rFonts w:ascii="Arial" w:hAnsi="Arial" w:cs="Arial"/>
                <w:b/>
                <w:sz w:val="28"/>
                <w:szCs w:val="28"/>
              </w:rPr>
              <w:t xml:space="preserve"> Services Centre</w:t>
            </w:r>
          </w:p>
          <w:p w14:paraId="3BCE7FBC" w14:textId="77777777" w:rsidR="006F1EB5" w:rsidRPr="00DB2B3F" w:rsidRDefault="00B600D2" w:rsidP="00DB2B3F">
            <w:pPr>
              <w:spacing w:after="0" w:line="192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DB2B3F">
              <w:rPr>
                <w:rFonts w:ascii="Arial" w:hAnsi="Arial" w:cs="Arial"/>
                <w:b/>
                <w:sz w:val="28"/>
                <w:szCs w:val="28"/>
              </w:rPr>
              <w:t>0800 600</w:t>
            </w:r>
            <w:r w:rsidR="00DB2B3F" w:rsidRPr="00DB2B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B2B3F">
              <w:rPr>
                <w:rFonts w:ascii="Arial" w:hAnsi="Arial" w:cs="Arial"/>
                <w:b/>
                <w:sz w:val="28"/>
                <w:szCs w:val="28"/>
              </w:rPr>
              <w:t>3372</w:t>
            </w:r>
          </w:p>
          <w:p w14:paraId="6DF0ABCC" w14:textId="0E78652F" w:rsidR="00DB2B3F" w:rsidRPr="00DB2B3F" w:rsidRDefault="00DB2B3F" w:rsidP="00DB2B3F">
            <w:pPr>
              <w:spacing w:after="0" w:line="192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96439BB" w14:textId="64E8877D" w:rsidR="00526E70" w:rsidRPr="00526E70" w:rsidRDefault="00526E70" w:rsidP="00526E70">
      <w:pPr>
        <w:ind w:right="-613"/>
        <w:rPr>
          <w:rFonts w:ascii="Arial" w:hAnsi="Arial" w:cs="Arial"/>
          <w:sz w:val="24"/>
          <w:szCs w:val="24"/>
        </w:rPr>
      </w:pPr>
      <w:r w:rsidRPr="00526E70">
        <w:rPr>
          <w:rFonts w:ascii="Arial" w:hAnsi="Arial" w:cs="Arial"/>
          <w:sz w:val="24"/>
          <w:szCs w:val="24"/>
        </w:rPr>
        <w:lastRenderedPageBreak/>
        <w:t xml:space="preserve">(Ref: </w:t>
      </w:r>
      <w:r w:rsidR="00F44DC3">
        <w:rPr>
          <w:rFonts w:ascii="Arial" w:hAnsi="Arial" w:cs="Arial"/>
          <w:sz w:val="24"/>
          <w:szCs w:val="24"/>
        </w:rPr>
        <w:t>BX21-0</w:t>
      </w:r>
      <w:r w:rsidR="00B600D2">
        <w:rPr>
          <w:rFonts w:ascii="Arial" w:hAnsi="Arial" w:cs="Arial"/>
          <w:sz w:val="24"/>
          <w:szCs w:val="24"/>
        </w:rPr>
        <w:t>30</w:t>
      </w:r>
      <w:r w:rsidRPr="00526E70">
        <w:rPr>
          <w:rFonts w:ascii="Arial" w:hAnsi="Arial" w:cs="Arial"/>
          <w:sz w:val="24"/>
          <w:szCs w:val="24"/>
        </w:rPr>
        <w:t xml:space="preserve"> Roadworks Bulletin)</w:t>
      </w:r>
    </w:p>
    <w:sectPr w:rsidR="00526E70" w:rsidRPr="00526E70">
      <w:pgSz w:w="11906" w:h="16838"/>
      <w:pgMar w:top="42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6AC73" w14:textId="77777777" w:rsidR="00CD784C" w:rsidRDefault="00CD784C">
      <w:pPr>
        <w:spacing w:after="0" w:line="240" w:lineRule="auto"/>
      </w:pPr>
      <w:r>
        <w:separator/>
      </w:r>
    </w:p>
  </w:endnote>
  <w:endnote w:type="continuationSeparator" w:id="0">
    <w:p w14:paraId="5339FB38" w14:textId="77777777" w:rsidR="00CD784C" w:rsidRDefault="00CD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6D8A" w14:textId="77777777" w:rsidR="00CD784C" w:rsidRDefault="00CD78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B2E868" w14:textId="77777777" w:rsidR="00CD784C" w:rsidRDefault="00CD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66ACF"/>
    <w:multiLevelType w:val="hybridMultilevel"/>
    <w:tmpl w:val="61C67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1E63"/>
    <w:multiLevelType w:val="hybridMultilevel"/>
    <w:tmpl w:val="55287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5F"/>
    <w:rsid w:val="000329FE"/>
    <w:rsid w:val="00073A7D"/>
    <w:rsid w:val="00083620"/>
    <w:rsid w:val="001270C5"/>
    <w:rsid w:val="001353A4"/>
    <w:rsid w:val="00183CFC"/>
    <w:rsid w:val="001A0694"/>
    <w:rsid w:val="001A5CE4"/>
    <w:rsid w:val="001F3025"/>
    <w:rsid w:val="001F57F1"/>
    <w:rsid w:val="0021682F"/>
    <w:rsid w:val="00284A2B"/>
    <w:rsid w:val="0029624E"/>
    <w:rsid w:val="002B5E4F"/>
    <w:rsid w:val="003A26BC"/>
    <w:rsid w:val="00411A0A"/>
    <w:rsid w:val="00423FC6"/>
    <w:rsid w:val="00440BD4"/>
    <w:rsid w:val="0048245E"/>
    <w:rsid w:val="004A6DC1"/>
    <w:rsid w:val="00526E70"/>
    <w:rsid w:val="00536801"/>
    <w:rsid w:val="00546A4F"/>
    <w:rsid w:val="00576485"/>
    <w:rsid w:val="005B65A8"/>
    <w:rsid w:val="005C4B0F"/>
    <w:rsid w:val="005D62A1"/>
    <w:rsid w:val="005D7022"/>
    <w:rsid w:val="00636C4E"/>
    <w:rsid w:val="00652DFB"/>
    <w:rsid w:val="00657237"/>
    <w:rsid w:val="00666636"/>
    <w:rsid w:val="006939E1"/>
    <w:rsid w:val="006B7B97"/>
    <w:rsid w:val="006C1C18"/>
    <w:rsid w:val="006C4C13"/>
    <w:rsid w:val="006F1EB5"/>
    <w:rsid w:val="00762D50"/>
    <w:rsid w:val="00762D9A"/>
    <w:rsid w:val="007D368C"/>
    <w:rsid w:val="007E6723"/>
    <w:rsid w:val="008329D9"/>
    <w:rsid w:val="0085339F"/>
    <w:rsid w:val="008B1C80"/>
    <w:rsid w:val="00975155"/>
    <w:rsid w:val="009E0E74"/>
    <w:rsid w:val="00A00762"/>
    <w:rsid w:val="00A62D4A"/>
    <w:rsid w:val="00A8371B"/>
    <w:rsid w:val="00AF01EF"/>
    <w:rsid w:val="00AF0E7B"/>
    <w:rsid w:val="00AF4710"/>
    <w:rsid w:val="00B3562D"/>
    <w:rsid w:val="00B5271E"/>
    <w:rsid w:val="00B600D2"/>
    <w:rsid w:val="00B86002"/>
    <w:rsid w:val="00C2452D"/>
    <w:rsid w:val="00CA5E2D"/>
    <w:rsid w:val="00CD784C"/>
    <w:rsid w:val="00D55C22"/>
    <w:rsid w:val="00D65747"/>
    <w:rsid w:val="00D92119"/>
    <w:rsid w:val="00DB2B3F"/>
    <w:rsid w:val="00DF36FA"/>
    <w:rsid w:val="00E80111"/>
    <w:rsid w:val="00EC13B4"/>
    <w:rsid w:val="00ED2009"/>
    <w:rsid w:val="00F3745F"/>
    <w:rsid w:val="00F44DC3"/>
    <w:rsid w:val="00F44E97"/>
    <w:rsid w:val="00F51D5E"/>
    <w:rsid w:val="00F84012"/>
    <w:rsid w:val="00F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C009"/>
  <w15:docId w15:val="{8E39EA3E-D957-43E0-BA48-4908757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EE22E241C114CA266DBA27256BEBB" ma:contentTypeVersion="14" ma:contentTypeDescription="Create a new document." ma:contentTypeScope="" ma:versionID="2ca9e4185bacbab123b9404bcaea150d">
  <xsd:schema xmlns:xsd="http://www.w3.org/2001/XMLSchema" xmlns:xs="http://www.w3.org/2001/XMLSchema" xmlns:p="http://schemas.microsoft.com/office/2006/metadata/properties" xmlns:ns2="ac280854-604b-4ae3-95d1-9a2f7093d367" xmlns:ns3="d61056ea-16a7-4b7f-bedd-6e2436b0c4e2" targetNamespace="http://schemas.microsoft.com/office/2006/metadata/properties" ma:root="true" ma:fieldsID="7f6943f9546492e3bd0ef8bfc5f84751" ns2:_="" ns3:_="">
    <xsd:import namespace="ac280854-604b-4ae3-95d1-9a2f7093d367"/>
    <xsd:import namespace="d61056ea-16a7-4b7f-bedd-6e2436b0c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80854-604b-4ae3-95d1-9a2f7093d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056ea-16a7-4b7f-bedd-6e2436b0c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30A74-7671-4A2C-9EFC-91C884330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1BB255-2B36-4CDB-B338-EEF671189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31D53-3F9E-45CE-A797-24317A56B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80854-604b-4ae3-95d1-9a2f7093d367"/>
    <ds:schemaRef ds:uri="d61056ea-16a7-4b7f-bedd-6e2436b0c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Phillips</dc:creator>
  <dc:description/>
  <cp:lastModifiedBy>Tom Gospel</cp:lastModifiedBy>
  <cp:revision>2</cp:revision>
  <cp:lastPrinted>2020-01-15T14:25:00Z</cp:lastPrinted>
  <dcterms:created xsi:type="dcterms:W3CDTF">2021-04-22T09:26:00Z</dcterms:created>
  <dcterms:modified xsi:type="dcterms:W3CDTF">2021-04-22T09:26:00Z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0x01010075DEE22E241C114CA266DBA27256BEBB</vt:lpwstr>
  </property>
</Properties>
</file>